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880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51"/>
        <w:gridCol w:w="850"/>
        <w:gridCol w:w="851"/>
        <w:gridCol w:w="850"/>
        <w:gridCol w:w="1701"/>
      </w:tblGrid>
      <w:tr w:rsidR="00A41198" w:rsidRPr="00370D14" w:rsidTr="00A41198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98" w:rsidRPr="00370D14" w:rsidRDefault="00A41198" w:rsidP="00A4119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A41198" w:rsidRPr="00370D14" w:rsidRDefault="00A41198" w:rsidP="00A411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502D95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41198" w:rsidRPr="00370D14" w:rsidTr="00A41198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98" w:rsidRPr="00370D14" w:rsidRDefault="00A4119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98" w:rsidRPr="00370D14" w:rsidRDefault="00A4119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98" w:rsidRPr="00370D14" w:rsidRDefault="00A41198" w:rsidP="00A41198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A41198" w:rsidRPr="00370D14" w:rsidTr="00A41198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98" w:rsidRPr="00370D14" w:rsidRDefault="00A41198" w:rsidP="00A41198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A41198" w:rsidRPr="00370D14" w:rsidTr="00A41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1.Язык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198" w:rsidRPr="00370D14" w:rsidTr="00A41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1198" w:rsidRPr="00370D14" w:rsidTr="00A41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198" w:rsidRPr="00370D14" w:rsidTr="00A41198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41198" w:rsidRPr="00370D14" w:rsidRDefault="00C36051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(и</w:t>
            </w:r>
            <w:r w:rsidR="00A41198" w:rsidRPr="00370D14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198" w:rsidRPr="00370D14" w:rsidTr="00A41198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</w:t>
            </w:r>
            <w:r w:rsidR="00A41198" w:rsidRPr="00370D14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1198" w:rsidRPr="00370D14" w:rsidTr="00A41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6. Технологи</w:t>
            </w:r>
            <w:r w:rsidR="002449FC" w:rsidRPr="00370D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198" w:rsidRPr="00370D14" w:rsidTr="00A4119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60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A41198" w:rsidRPr="00370D14" w:rsidTr="00A4119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C36051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1198" w:rsidRPr="00370D14" w:rsidTr="00A4119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Учебный</w:t>
            </w:r>
            <w:r w:rsidR="009C533F"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курс «Удивительный мир слов</w:t>
            </w: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98" w:rsidRPr="00370D14" w:rsidTr="00A4119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</w:t>
            </w:r>
            <w:r w:rsidR="009C533F"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ый курс «Занимательная  математика</w:t>
            </w: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98" w:rsidRPr="00370D14" w:rsidTr="00A4119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Учебный курс «В мире книг»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98" w:rsidRPr="00370D14" w:rsidTr="00A4119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годовая нагрузка </w:t>
            </w: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8" w:rsidRPr="00370D14" w:rsidRDefault="00A4119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8"/>
        <w:gridCol w:w="5652"/>
      </w:tblGrid>
      <w:tr w:rsidR="00A41198" w:rsidRPr="003C1AC7" w:rsidTr="009C1F46">
        <w:trPr>
          <w:jc w:val="right"/>
        </w:trPr>
        <w:tc>
          <w:tcPr>
            <w:tcW w:w="248" w:type="dxa"/>
          </w:tcPr>
          <w:p w:rsidR="00A41198" w:rsidRPr="003C1AC7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2" w:type="dxa"/>
          </w:tcPr>
          <w:p w:rsidR="00A41198" w:rsidRPr="003C1AC7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Утверждаю: </w:t>
            </w:r>
            <w:r w:rsidRPr="003C1AC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Директор школы: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FF4409" w:rsidRPr="00FF44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Н.В.Привалова</w:t>
            </w:r>
            <w:proofErr w:type="spellEnd"/>
          </w:p>
          <w:p w:rsidR="00A41198" w:rsidRDefault="00D21D43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</w:t>
            </w:r>
            <w:r w:rsidR="00A411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A41198" w:rsidRPr="00BE1B9D">
              <w:rPr>
                <w:rFonts w:ascii="Times New Roman" w:eastAsia="Times New Roman" w:hAnsi="Times New Roman" w:cs="Times New Roman"/>
                <w:sz w:val="26"/>
                <w:szCs w:val="26"/>
              </w:rPr>
              <w:t>-од</w:t>
            </w:r>
          </w:p>
          <w:p w:rsidR="00A41198" w:rsidRPr="00785D37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5D37"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(приложение №1</w:t>
            </w:r>
            <w:r w:rsidR="00785D37" w:rsidRPr="00785D37">
              <w:rPr>
                <w:rFonts w:ascii="Times New Roman" w:hAnsi="Times New Roman"/>
                <w:sz w:val="26"/>
                <w:szCs w:val="26"/>
              </w:rPr>
              <w:t>1</w:t>
            </w:r>
            <w:r w:rsidRPr="00785D3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64F05" w:rsidRDefault="005235B6" w:rsidP="00A4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F1000E" wp14:editId="1D9BE3A4">
            <wp:simplePos x="0" y="0"/>
            <wp:positionH relativeFrom="column">
              <wp:posOffset>2923347</wp:posOffset>
            </wp:positionH>
            <wp:positionV relativeFrom="paragraph">
              <wp:posOffset>-1670050</wp:posOffset>
            </wp:positionV>
            <wp:extent cx="1781175" cy="18072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198" w:rsidRPr="00370D14" w:rsidRDefault="00A41198" w:rsidP="00A4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14">
        <w:rPr>
          <w:rFonts w:ascii="Times New Roman" w:hAnsi="Times New Roman"/>
          <w:sz w:val="24"/>
          <w:szCs w:val="24"/>
        </w:rPr>
        <w:t>Учебный план МБОУ «</w:t>
      </w:r>
      <w:proofErr w:type="spellStart"/>
      <w:r w:rsidRPr="00370D14">
        <w:rPr>
          <w:rFonts w:ascii="Times New Roman" w:hAnsi="Times New Roman"/>
          <w:sz w:val="24"/>
          <w:szCs w:val="24"/>
        </w:rPr>
        <w:t>Зудиловская</w:t>
      </w:r>
      <w:proofErr w:type="spellEnd"/>
      <w:r w:rsidRPr="00370D14">
        <w:rPr>
          <w:rFonts w:ascii="Times New Roman" w:hAnsi="Times New Roman"/>
          <w:sz w:val="24"/>
          <w:szCs w:val="24"/>
        </w:rPr>
        <w:t xml:space="preserve"> СОШ»</w:t>
      </w:r>
    </w:p>
    <w:p w:rsidR="00A41198" w:rsidRPr="00370D14" w:rsidRDefault="00D21D43" w:rsidP="00A4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</w:t>
      </w:r>
      <w:r w:rsidR="00A41198" w:rsidRPr="00370D14">
        <w:rPr>
          <w:rFonts w:ascii="Times New Roman" w:hAnsi="Times New Roman"/>
          <w:sz w:val="24"/>
          <w:szCs w:val="24"/>
        </w:rPr>
        <w:t xml:space="preserve"> учебный год по адаптированной образовательной программе для обучающихся   с умственной отсталостью (интеллектуальными нарушениями), вариант 1</w:t>
      </w:r>
    </w:p>
    <w:p w:rsidR="00CD07FB" w:rsidRDefault="00CD07FB" w:rsidP="00A4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14">
        <w:rPr>
          <w:rFonts w:ascii="Times New Roman" w:hAnsi="Times New Roman"/>
          <w:sz w:val="24"/>
          <w:szCs w:val="24"/>
        </w:rPr>
        <w:t>(недельный)</w:t>
      </w:r>
    </w:p>
    <w:p w:rsidR="00370D14" w:rsidRPr="00370D14" w:rsidRDefault="00370D14" w:rsidP="00A41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D14" w:rsidRDefault="00370D14" w:rsidP="00370D14">
      <w:pPr>
        <w:pStyle w:val="20"/>
        <w:shd w:val="clear" w:color="auto" w:fill="auto"/>
        <w:spacing w:line="200" w:lineRule="exact"/>
        <w:jc w:val="center"/>
        <w:rPr>
          <w:b/>
        </w:rPr>
      </w:pPr>
      <w:r>
        <w:rPr>
          <w:b/>
        </w:rPr>
        <w:t>Коррекционно-развивающая область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279"/>
        <w:gridCol w:w="1407"/>
        <w:gridCol w:w="1407"/>
        <w:gridCol w:w="1407"/>
        <w:gridCol w:w="1408"/>
      </w:tblGrid>
      <w:tr w:rsidR="00370D14" w:rsidTr="00370D14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</w:pPr>
            <w:r>
              <w:t>Предметные области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Коррекционные курсы/ классы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Количество часов в неделю</w:t>
            </w:r>
          </w:p>
        </w:tc>
      </w:tr>
      <w:tr w:rsidR="00370D14" w:rsidTr="00370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 класс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 класс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 класс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4 класс</w:t>
            </w:r>
          </w:p>
        </w:tc>
      </w:tr>
      <w:tr w:rsidR="00370D14" w:rsidTr="00370D14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Коррекционно-развивающая область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370D14" w:rsidTr="00370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Логопедические занятия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370D14" w:rsidTr="00370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Ритмика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370D14" w:rsidTr="00370D14"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</w:tr>
    </w:tbl>
    <w:p w:rsidR="00A41198" w:rsidRDefault="00A41198"/>
    <w:p w:rsidR="00370D14" w:rsidRDefault="00370D14"/>
    <w:p w:rsidR="00370D14" w:rsidRDefault="00370D14"/>
    <w:p w:rsidR="00370D14" w:rsidRDefault="00370D14"/>
    <w:tbl>
      <w:tblPr>
        <w:tblpPr w:leftFromText="180" w:rightFromText="180" w:horzAnchor="margin" w:tblpY="2880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51"/>
        <w:gridCol w:w="850"/>
        <w:gridCol w:w="851"/>
        <w:gridCol w:w="850"/>
        <w:gridCol w:w="1701"/>
      </w:tblGrid>
      <w:tr w:rsidR="00791880" w:rsidTr="001A4BC3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880" w:rsidRDefault="00791880" w:rsidP="001A4BC3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791880" w:rsidRDefault="00791880" w:rsidP="001A4B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1880" w:rsidTr="001A4BC3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80" w:rsidRDefault="00791880" w:rsidP="001A4B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80" w:rsidRDefault="00791880" w:rsidP="001A4BC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80" w:rsidRDefault="00791880" w:rsidP="001A4BC3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</w:p>
        </w:tc>
      </w:tr>
      <w:tr w:rsidR="00791880" w:rsidTr="001A4BC3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80" w:rsidRDefault="00791880" w:rsidP="001A4BC3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791880" w:rsidRPr="00197C55" w:rsidTr="001A4B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1880" w:rsidRDefault="00791880" w:rsidP="001A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97C55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405</w:t>
            </w:r>
          </w:p>
          <w:p w:rsidR="00197C55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97C55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507</w:t>
            </w:r>
          </w:p>
          <w:p w:rsidR="00197C55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97C55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270</w:t>
            </w:r>
          </w:p>
        </w:tc>
      </w:tr>
      <w:tr w:rsidR="00791880" w:rsidRPr="00197C55" w:rsidTr="001A4B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507</w:t>
            </w:r>
          </w:p>
        </w:tc>
      </w:tr>
      <w:tr w:rsidR="00791880" w:rsidRPr="00197C55" w:rsidTr="001A4B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168</w:t>
            </w:r>
          </w:p>
        </w:tc>
      </w:tr>
      <w:tr w:rsidR="00791880" w:rsidRPr="00197C55" w:rsidTr="001A4BC3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91880" w:rsidRPr="00A41198" w:rsidRDefault="00791880" w:rsidP="001A4BC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168</w:t>
            </w:r>
          </w:p>
          <w:p w:rsidR="00197C55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135</w:t>
            </w:r>
          </w:p>
        </w:tc>
      </w:tr>
      <w:tr w:rsidR="00791880" w:rsidRPr="00197C55" w:rsidTr="001A4BC3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197C55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405</w:t>
            </w:r>
          </w:p>
        </w:tc>
      </w:tr>
      <w:tr w:rsidR="00791880" w:rsidRPr="00197C55" w:rsidTr="001A4B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197C55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168</w:t>
            </w:r>
          </w:p>
        </w:tc>
      </w:tr>
      <w:tr w:rsidR="00791880" w:rsidRPr="00197C55" w:rsidTr="001A4BC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197C55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2733</w:t>
            </w:r>
          </w:p>
        </w:tc>
      </w:tr>
      <w:tr w:rsidR="00791880" w:rsidRPr="00197C55" w:rsidTr="001A4BC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C36051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C3605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370D14" w:rsidRDefault="00C36051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306</w:t>
            </w:r>
          </w:p>
        </w:tc>
      </w:tr>
      <w:tr w:rsidR="00791880" w:rsidRPr="00197C55" w:rsidTr="001A4BC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Учебный курс «Удивительный мир слов»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791880" w:rsidRPr="00197C55" w:rsidTr="001A4BC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Учебный курс «Занимательная  математика»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791880" w:rsidRPr="00197C55" w:rsidTr="001A4BC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Учебный курс «В мире книг»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791880" w:rsidRPr="00197C55" w:rsidTr="001A4BC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791880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годовая нагрузка </w:t>
            </w:r>
            <w:r w:rsidRPr="00370D14">
              <w:rPr>
                <w:rFonts w:ascii="Times New Roman" w:hAnsi="Times New Roman" w:cs="Times New Roman"/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880" w:rsidRPr="00370D14" w:rsidRDefault="00502D9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80" w:rsidRPr="00370D14" w:rsidRDefault="00197C55" w:rsidP="001A4BC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370D1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3039</w:t>
            </w:r>
            <w:bookmarkStart w:id="0" w:name="_GoBack"/>
            <w:bookmarkEnd w:id="0"/>
          </w:p>
        </w:tc>
      </w:tr>
    </w:tbl>
    <w:p w:rsidR="00791880" w:rsidRDefault="00791880" w:rsidP="00791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«</w:t>
      </w:r>
      <w:proofErr w:type="spellStart"/>
      <w:r>
        <w:rPr>
          <w:rFonts w:ascii="Times New Roman" w:hAnsi="Times New Roman"/>
          <w:sz w:val="28"/>
          <w:szCs w:val="28"/>
        </w:rPr>
        <w:t>Зудиловская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91880" w:rsidRDefault="00746860" w:rsidP="00791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</w:t>
      </w:r>
      <w:r w:rsidR="00791880">
        <w:rPr>
          <w:rFonts w:ascii="Times New Roman" w:hAnsi="Times New Roman"/>
          <w:sz w:val="28"/>
          <w:szCs w:val="28"/>
        </w:rPr>
        <w:t xml:space="preserve"> учебный год по адаптированной образовательной программе для обучающихся   с умственной отсталостью (интеллектуальными нарушениями), вариант 1</w:t>
      </w:r>
    </w:p>
    <w:p w:rsidR="00791880" w:rsidRPr="00370D14" w:rsidRDefault="00791880" w:rsidP="0037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(годовой)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791880" w:rsidRPr="00B84A8F" w:rsidTr="001A4BC3">
        <w:tc>
          <w:tcPr>
            <w:tcW w:w="1101" w:type="dxa"/>
          </w:tcPr>
          <w:p w:rsidR="00791880" w:rsidRPr="00B84A8F" w:rsidRDefault="00791880" w:rsidP="001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70" w:type="dxa"/>
          </w:tcPr>
          <w:p w:rsidR="00791880" w:rsidRPr="004F6C25" w:rsidRDefault="00791880" w:rsidP="001A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3-м классе</w:t>
            </w:r>
            <w:r w:rsidRPr="004F6C25">
              <w:rPr>
                <w:rFonts w:ascii="Times New Roman" w:hAnsi="Times New Roman"/>
                <w:sz w:val="18"/>
                <w:szCs w:val="18"/>
              </w:rPr>
              <w:t xml:space="preserve"> увеличено количество часо</w:t>
            </w:r>
            <w:r>
              <w:rPr>
                <w:rFonts w:ascii="Times New Roman" w:hAnsi="Times New Roman"/>
                <w:sz w:val="18"/>
                <w:szCs w:val="18"/>
              </w:rPr>
              <w:t>в для изучения курса «Ручной труд</w:t>
            </w:r>
            <w:r w:rsidRPr="004F6C25">
              <w:rPr>
                <w:rFonts w:ascii="Times New Roman" w:hAnsi="Times New Roman"/>
                <w:sz w:val="18"/>
                <w:szCs w:val="18"/>
              </w:rPr>
              <w:t>», т.к.  автор</w:t>
            </w:r>
            <w:r>
              <w:rPr>
                <w:rFonts w:ascii="Times New Roman" w:hAnsi="Times New Roman"/>
                <w:sz w:val="18"/>
                <w:szCs w:val="18"/>
              </w:rPr>
              <w:t>ская программа курса «Трудовое обучение</w:t>
            </w:r>
            <w:r w:rsidRPr="004F6C2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3 </w:t>
            </w:r>
            <w:r w:rsidRPr="004F6C25">
              <w:rPr>
                <w:rFonts w:ascii="Times New Roman" w:hAnsi="Times New Roman"/>
                <w:sz w:val="18"/>
                <w:szCs w:val="18"/>
              </w:rPr>
              <w:t>класс</w:t>
            </w:r>
            <w:r>
              <w:rPr>
                <w:rFonts w:ascii="Times New Roman" w:hAnsi="Times New Roman"/>
                <w:sz w:val="18"/>
                <w:szCs w:val="18"/>
              </w:rPr>
              <w:t>а под редакцией В.В.Воронковой</w:t>
            </w:r>
            <w:r w:rsidR="003F1D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6C25">
              <w:rPr>
                <w:rFonts w:ascii="Times New Roman" w:hAnsi="Times New Roman"/>
                <w:bCs/>
                <w:sz w:val="18"/>
                <w:szCs w:val="18"/>
              </w:rPr>
              <w:t>предполагает увеличение до 2-х часов в неделю за счёт части, формируемой участниками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бразовательных отношений</w:t>
            </w:r>
          </w:p>
          <w:p w:rsidR="00791880" w:rsidRPr="00B84A8F" w:rsidRDefault="00791880" w:rsidP="001A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D14" w:rsidRDefault="00370D14" w:rsidP="00370D14">
      <w:pPr>
        <w:pStyle w:val="20"/>
        <w:shd w:val="clear" w:color="auto" w:fill="auto"/>
        <w:spacing w:line="200" w:lineRule="exact"/>
        <w:jc w:val="center"/>
        <w:rPr>
          <w:b/>
        </w:rPr>
      </w:pPr>
      <w:r>
        <w:rPr>
          <w:b/>
        </w:rPr>
        <w:t>Коррекционно-развивающая область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279"/>
        <w:gridCol w:w="1407"/>
        <w:gridCol w:w="1407"/>
        <w:gridCol w:w="1407"/>
        <w:gridCol w:w="1408"/>
      </w:tblGrid>
      <w:tr w:rsidR="00370D14" w:rsidTr="00096EF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</w:pPr>
            <w:r>
              <w:t>Предметные области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Коррекционные курсы/ классы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Количество часов в неделю</w:t>
            </w:r>
          </w:p>
        </w:tc>
      </w:tr>
      <w:tr w:rsidR="00370D14" w:rsidTr="00096E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 w:rsidP="0009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 w:rsidP="0009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 класс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 класс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 класс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4 класс</w:t>
            </w:r>
          </w:p>
        </w:tc>
      </w:tr>
      <w:tr w:rsidR="00370D14" w:rsidTr="00096EF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Коррекционно-развивающая область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</w:tr>
      <w:tr w:rsidR="00370D14" w:rsidTr="00096E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 w:rsidP="0009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Логопедические занятия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</w:tr>
      <w:tr w:rsidR="00370D14" w:rsidTr="00096E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14" w:rsidRDefault="00370D14" w:rsidP="0009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Ритмика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</w:tr>
      <w:tr w:rsidR="00370D14" w:rsidTr="00096EFC"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198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14" w:rsidRDefault="00370D14" w:rsidP="00096EFC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</w:tr>
    </w:tbl>
    <w:p w:rsidR="00791880" w:rsidRDefault="00791880" w:rsidP="00791880"/>
    <w:p w:rsidR="00791880" w:rsidRDefault="00791880"/>
    <w:sectPr w:rsidR="00791880" w:rsidSect="001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198"/>
    <w:rsid w:val="00136434"/>
    <w:rsid w:val="00197C55"/>
    <w:rsid w:val="002449FC"/>
    <w:rsid w:val="00246C14"/>
    <w:rsid w:val="00271D4C"/>
    <w:rsid w:val="0034309A"/>
    <w:rsid w:val="00370D14"/>
    <w:rsid w:val="003F1D21"/>
    <w:rsid w:val="00502D95"/>
    <w:rsid w:val="005235B6"/>
    <w:rsid w:val="00746860"/>
    <w:rsid w:val="00785D37"/>
    <w:rsid w:val="00791880"/>
    <w:rsid w:val="009C533F"/>
    <w:rsid w:val="00A41198"/>
    <w:rsid w:val="00A93B3E"/>
    <w:rsid w:val="00AB5937"/>
    <w:rsid w:val="00B84A8F"/>
    <w:rsid w:val="00BE1B9D"/>
    <w:rsid w:val="00C36051"/>
    <w:rsid w:val="00C62857"/>
    <w:rsid w:val="00CD07FB"/>
    <w:rsid w:val="00D16EE4"/>
    <w:rsid w:val="00D21D43"/>
    <w:rsid w:val="00F04B02"/>
    <w:rsid w:val="00F13314"/>
    <w:rsid w:val="00F64F05"/>
    <w:rsid w:val="00F73CB8"/>
    <w:rsid w:val="00F81AE4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9584"/>
  <w15:docId w15:val="{4D3F5A49-B726-4B26-98E8-06CA9CA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9A"/>
    <w:rPr>
      <w:rFonts w:ascii="Segoe UI" w:hAnsi="Segoe UI" w:cs="Segoe UI"/>
      <w:sz w:val="18"/>
      <w:szCs w:val="18"/>
    </w:rPr>
  </w:style>
  <w:style w:type="character" w:customStyle="1" w:styleId="2">
    <w:name w:val="Подпись к таблице (2)_"/>
    <w:basedOn w:val="a0"/>
    <w:link w:val="20"/>
    <w:locked/>
    <w:rsid w:val="00370D1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70D1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2023-08-28T03:26:00Z</cp:lastPrinted>
  <dcterms:created xsi:type="dcterms:W3CDTF">2017-09-14T08:44:00Z</dcterms:created>
  <dcterms:modified xsi:type="dcterms:W3CDTF">2023-08-28T03:27:00Z</dcterms:modified>
</cp:coreProperties>
</file>